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7624"/>
      </w:tblGrid>
      <w:tr w:rsidR="00B03968" w:rsidRPr="00274B22" w:rsidTr="00B03968">
        <w:trPr>
          <w:trHeight w:val="2334"/>
        </w:trPr>
        <w:tc>
          <w:tcPr>
            <w:tcW w:w="1840" w:type="dxa"/>
          </w:tcPr>
          <w:p w:rsidR="00B03968" w:rsidRPr="00274B22" w:rsidRDefault="00B03968" w:rsidP="00274B22">
            <w:pPr>
              <w:spacing w:line="20" w:lineRule="atLeas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74B2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968CE9" wp14:editId="42A8AE1F">
                  <wp:extent cx="729041" cy="1066800"/>
                  <wp:effectExtent l="0" t="0" r="0" b="0"/>
                  <wp:docPr id="19" name="Рисунок 19" descr="https://212d.ru/site_ds/files/55/document/48-3.jpg-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212d.ru/site_ds/files/55/document/48-3.jpg-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19" cy="107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B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</w:p>
        </w:tc>
        <w:tc>
          <w:tcPr>
            <w:tcW w:w="7624" w:type="dxa"/>
          </w:tcPr>
          <w:p w:rsidR="00B03968" w:rsidRPr="00274B22" w:rsidRDefault="00B03968" w:rsidP="00274B2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4B22">
              <w:rPr>
                <w:rFonts w:ascii="Times New Roman" w:hAnsi="Times New Roman" w:cs="Times New Roman"/>
                <w:b/>
                <w:i/>
                <w:color w:val="FF0000"/>
                <w:sz w:val="48"/>
                <w:szCs w:val="48"/>
              </w:rPr>
              <w:t>Рекомендации для родителей по обучению детей ПДД</w:t>
            </w:r>
          </w:p>
        </w:tc>
      </w:tr>
    </w:tbl>
    <w:p w:rsidR="00514705" w:rsidRPr="00274B22" w:rsidRDefault="00514705" w:rsidP="00274B22">
      <w:pPr>
        <w:spacing w:after="0" w:line="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4705" w:rsidRPr="00274B22" w:rsidRDefault="00B03968" w:rsidP="00274B22">
      <w:pPr>
        <w:pStyle w:val="a6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274B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74B22">
        <w:rPr>
          <w:rFonts w:ascii="Times New Roman" w:hAnsi="Times New Roman" w:cs="Times New Roman"/>
          <w:sz w:val="28"/>
          <w:szCs w:val="28"/>
        </w:rPr>
        <w:t>Выходить из дома следует заблаговременно – так, чтобы остался резерв времени. Ребенок должен привыкнуть ходить по дороге не спеша.</w:t>
      </w:r>
    </w:p>
    <w:p w:rsidR="00B03968" w:rsidRPr="00274B22" w:rsidRDefault="00B03968" w:rsidP="00274B22">
      <w:p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514705" w:rsidRPr="00274B22" w:rsidRDefault="00274B22" w:rsidP="00274B22">
      <w:pPr>
        <w:pStyle w:val="a6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274B22">
        <w:rPr>
          <w:rFonts w:ascii="Times New Roman" w:hAnsi="Times New Roman" w:cs="Times New Roman"/>
          <w:sz w:val="28"/>
          <w:szCs w:val="28"/>
        </w:rPr>
        <w:t>Увидев автобус на остановке на противоположной стороне улицы, не спешите, не бегите к нему через дорогу. Объясните ребенку, что это опасно. Можно попасть под колеса движущегося автомобиля.</w:t>
      </w:r>
    </w:p>
    <w:p w:rsidR="00514705" w:rsidRPr="00274B22" w:rsidRDefault="00514705" w:rsidP="00274B22">
      <w:pPr>
        <w:pStyle w:val="a6"/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274B22" w:rsidRPr="00274B22" w:rsidRDefault="00274B22" w:rsidP="00274B22">
      <w:pPr>
        <w:pStyle w:val="a6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274B22">
        <w:rPr>
          <w:rFonts w:ascii="Times New Roman" w:hAnsi="Times New Roman" w:cs="Times New Roman"/>
          <w:sz w:val="28"/>
          <w:szCs w:val="28"/>
        </w:rPr>
        <w:t>Покажите ребенку переход. Следите за тем, как переходите проезжую часть: не наискосок, а строго перпендикулярно. Ребенок должен осознать, что это делается для лучшего наблюдения за дорогой.</w:t>
      </w:r>
    </w:p>
    <w:p w:rsidR="00274B22" w:rsidRPr="00274B22" w:rsidRDefault="00274B22" w:rsidP="00274B22">
      <w:pPr>
        <w:pStyle w:val="a6"/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274B22" w:rsidRPr="00274B22" w:rsidRDefault="00274B22" w:rsidP="00274B22">
      <w:pPr>
        <w:pStyle w:val="a6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274B22">
        <w:rPr>
          <w:rFonts w:ascii="Times New Roman" w:hAnsi="Times New Roman" w:cs="Times New Roman"/>
          <w:sz w:val="28"/>
          <w:szCs w:val="28"/>
        </w:rPr>
        <w:t xml:space="preserve">Там где есть светофор, переходите улицу строго по зеленому сигналу. </w:t>
      </w:r>
    </w:p>
    <w:p w:rsidR="00274B22" w:rsidRPr="00274B22" w:rsidRDefault="00274B22" w:rsidP="00274B22">
      <w:pPr>
        <w:pStyle w:val="a6"/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74B22" w:rsidRPr="00274B22" w:rsidRDefault="00274B22" w:rsidP="00274B22">
      <w:pPr>
        <w:pStyle w:val="a6"/>
        <w:spacing w:after="0" w:line="20" w:lineRule="atLeast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74B2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Переход через проезжую часть, где нет светофора</w:t>
      </w:r>
      <w:r w:rsidRPr="00274B2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</w:t>
      </w:r>
    </w:p>
    <w:p w:rsidR="00274B22" w:rsidRPr="00274B22" w:rsidRDefault="00274B22" w:rsidP="00274B22">
      <w:pPr>
        <w:pStyle w:val="a6"/>
        <w:spacing w:after="0" w:line="2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74B22" w:rsidRPr="00274B22" w:rsidRDefault="00274B22" w:rsidP="00274B22">
      <w:pPr>
        <w:pStyle w:val="a6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74B22">
        <w:rPr>
          <w:rFonts w:ascii="Times New Roman" w:hAnsi="Times New Roman" w:cs="Times New Roman"/>
          <w:sz w:val="28"/>
          <w:szCs w:val="28"/>
        </w:rPr>
        <w:t>Во время прогулок и по дороге в детский сад, школу и обратно приучайте ребенка останавливаться, приблизившись к проезжей части дороги. Остановка позволит ему переключиться и оценить ситуацию. Это главное правило пешехода.</w:t>
      </w:r>
    </w:p>
    <w:p w:rsidR="00274B22" w:rsidRPr="00274B22" w:rsidRDefault="00274B22" w:rsidP="00274B22">
      <w:pPr>
        <w:pStyle w:val="a6"/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74B22" w:rsidRPr="00274B22" w:rsidRDefault="00274B22" w:rsidP="00274B22">
      <w:pPr>
        <w:pStyle w:val="a6"/>
        <w:spacing w:after="0" w:line="20" w:lineRule="atLeast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74B2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Запоминание дороги в детский сад, в школу и домой.</w:t>
      </w:r>
    </w:p>
    <w:p w:rsidR="00274B22" w:rsidRPr="00274B22" w:rsidRDefault="00274B22" w:rsidP="00274B22">
      <w:pPr>
        <w:pStyle w:val="a6"/>
        <w:spacing w:after="0" w:line="20" w:lineRule="atLeast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74B22" w:rsidRPr="00274B22" w:rsidRDefault="00274B22" w:rsidP="00274B22">
      <w:pPr>
        <w:pStyle w:val="a6"/>
        <w:spacing w:after="0" w:line="20" w:lineRule="atLeast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74B22">
        <w:rPr>
          <w:rFonts w:ascii="Times New Roman" w:hAnsi="Times New Roman" w:cs="Times New Roman"/>
          <w:sz w:val="28"/>
          <w:szCs w:val="28"/>
        </w:rPr>
        <w:t>Во время движения по улице показывайте ребенку дорожные знаки, объясняйте их название и назначение. Покажите все виды пешеходных переходов. Обратите внимание на сигналы светофора, объясните значение</w:t>
      </w:r>
      <w:r w:rsidRPr="00274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B22">
        <w:rPr>
          <w:rFonts w:ascii="Times New Roman" w:hAnsi="Times New Roman" w:cs="Times New Roman"/>
          <w:sz w:val="28"/>
          <w:szCs w:val="28"/>
        </w:rPr>
        <w:t>каждого из них. Покажите наличие магазинов, аптек, остановок маршрутного</w:t>
      </w:r>
      <w:r w:rsidRPr="00274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B22">
        <w:rPr>
          <w:rFonts w:ascii="Times New Roman" w:hAnsi="Times New Roman" w:cs="Times New Roman"/>
          <w:sz w:val="28"/>
          <w:szCs w:val="28"/>
        </w:rPr>
        <w:t>транспорта, название улиц.</w:t>
      </w:r>
    </w:p>
    <w:p w:rsidR="00514705" w:rsidRDefault="00274B22" w:rsidP="0051470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</w:p>
    <w:p w:rsidR="00274B22" w:rsidRPr="00274B22" w:rsidRDefault="00274B22" w:rsidP="0051470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74B2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</w:t>
      </w:r>
      <w:r w:rsidRPr="00274B22">
        <w:rPr>
          <w:rFonts w:ascii="Times New Roman" w:hAnsi="Times New Roman" w:cs="Times New Roman"/>
          <w:b/>
          <w:i/>
          <w:sz w:val="28"/>
          <w:szCs w:val="28"/>
        </w:rPr>
        <w:t>Помните! Ребёнок учится законом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</w:r>
    </w:p>
    <w:p w:rsidR="00514705" w:rsidRDefault="00514705" w:rsidP="0051470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443C" w:rsidRPr="00274B22" w:rsidRDefault="00274B22" w:rsidP="00274B22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74B22">
        <w:rPr>
          <w:rFonts w:ascii="Times New Roman" w:hAnsi="Times New Roman" w:cs="Times New Roman"/>
          <w:b/>
          <w:sz w:val="40"/>
          <w:szCs w:val="40"/>
        </w:rPr>
        <w:t>СОХРАНИМ ЖИЗНЬ И ЗДОРОВЬЕ НАШИХ ДЕТЕЙ!!!!!!</w:t>
      </w:r>
    </w:p>
    <w:p w:rsidR="00D3443C" w:rsidRDefault="00D3443C" w:rsidP="00274B2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61"/>
        <w:gridCol w:w="6945"/>
      </w:tblGrid>
      <w:tr w:rsidR="00D3443C" w:rsidTr="00563802">
        <w:tc>
          <w:tcPr>
            <w:tcW w:w="2699" w:type="dxa"/>
            <w:gridSpan w:val="2"/>
          </w:tcPr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444562" wp14:editId="25266FE2">
                  <wp:extent cx="729041" cy="1066800"/>
                  <wp:effectExtent l="0" t="0" r="0" b="0"/>
                  <wp:docPr id="20" name="Рисунок 20" descr="https://212d.ru/site_ds/files/55/document/48-3.jpg-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212d.ru/site_ds/files/55/document/48-3.jpg-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19" cy="107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D3443C" w:rsidRPr="00D3443C" w:rsidRDefault="00D3443C" w:rsidP="00D3443C">
            <w:pPr>
              <w:ind w:left="1026" w:hanging="142"/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</w:pPr>
            <w:r w:rsidRPr="00D3443C"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  <w:t xml:space="preserve">ПАМЯТКА  </w:t>
            </w:r>
          </w:p>
          <w:p w:rsidR="00D3443C" w:rsidRPr="00D3443C" w:rsidRDefault="00D3443C" w:rsidP="00D3443C">
            <w:pPr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</w:pPr>
            <w:r w:rsidRPr="00D3443C"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  <w:t xml:space="preserve">    П</w:t>
            </w:r>
            <w:r w:rsidRPr="00D3443C"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  <w:t>ЕШЕХОДА</w:t>
            </w:r>
          </w:p>
          <w:p w:rsidR="00D3443C" w:rsidRDefault="00D3443C" w:rsidP="00D34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3443C" w:rsidTr="00563802">
        <w:tc>
          <w:tcPr>
            <w:tcW w:w="2699" w:type="dxa"/>
            <w:gridSpan w:val="2"/>
          </w:tcPr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9EFC2E" wp14:editId="443D4AB3">
                  <wp:extent cx="736600" cy="867039"/>
                  <wp:effectExtent l="0" t="0" r="6350" b="9525"/>
                  <wp:docPr id="21" name="Рисунок 21" descr="hello_html_16c85f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16c85f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84" cy="86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D3443C" w:rsidRPr="00D3443C" w:rsidRDefault="00D3443C" w:rsidP="00D3443C">
            <w:pPr>
              <w:ind w:left="175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3443C">
              <w:rPr>
                <w:rFonts w:ascii="Times New Roman" w:hAnsi="Times New Roman" w:cs="Times New Roman"/>
                <w:b/>
                <w:sz w:val="36"/>
                <w:szCs w:val="36"/>
              </w:rPr>
              <w:t>Выйдя на улицу, пешеход должен вежливо передвигаться только по тротуару или обочине!</w:t>
            </w: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3443C" w:rsidTr="00563802">
        <w:tc>
          <w:tcPr>
            <w:tcW w:w="2699" w:type="dxa"/>
            <w:gridSpan w:val="2"/>
          </w:tcPr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6794A2" wp14:editId="66BE025C">
                  <wp:extent cx="736600" cy="867039"/>
                  <wp:effectExtent l="0" t="0" r="6350" b="9525"/>
                  <wp:docPr id="22" name="Рисунок 22" descr="hello_html_16c85f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16c85f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84" cy="86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D3443C" w:rsidRPr="00D3443C" w:rsidRDefault="00D3443C" w:rsidP="00D3443C">
            <w:pPr>
              <w:ind w:left="175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43C">
              <w:rPr>
                <w:rFonts w:ascii="Times New Roman" w:hAnsi="Times New Roman" w:cs="Times New Roman"/>
                <w:b/>
                <w:sz w:val="32"/>
                <w:szCs w:val="32"/>
              </w:rPr>
              <w:t>Переходить проезжую часть дороги пешеход должен только на разрешающий (зелёный) сигнал светофора, по пешеходному переходу или на перекрёстках!</w:t>
            </w: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3443C" w:rsidTr="00563802">
        <w:tc>
          <w:tcPr>
            <w:tcW w:w="2699" w:type="dxa"/>
            <w:gridSpan w:val="2"/>
          </w:tcPr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6D78D6" wp14:editId="5CC1756B">
                  <wp:extent cx="736600" cy="867039"/>
                  <wp:effectExtent l="0" t="0" r="6350" b="9525"/>
                  <wp:docPr id="23" name="Рисунок 23" descr="hello_html_16c85f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16c85f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84" cy="86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D3443C" w:rsidRPr="00D3443C" w:rsidRDefault="00D3443C" w:rsidP="00D3443C">
            <w:pPr>
              <w:ind w:left="175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43C">
              <w:rPr>
                <w:rFonts w:ascii="Times New Roman" w:hAnsi="Times New Roman" w:cs="Times New Roman"/>
                <w:b/>
                <w:sz w:val="32"/>
                <w:szCs w:val="32"/>
              </w:rPr>
              <w:t>Пешеход не должен выходить или выбегать на проезжую часть из-за стоящего транспорта, деревьев, не осмотрев предварительно улицу!</w:t>
            </w: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3443C" w:rsidTr="00563802">
        <w:tc>
          <w:tcPr>
            <w:tcW w:w="2699" w:type="dxa"/>
            <w:gridSpan w:val="2"/>
          </w:tcPr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C2753F" wp14:editId="3318B087">
                  <wp:extent cx="736600" cy="867039"/>
                  <wp:effectExtent l="0" t="0" r="6350" b="9525"/>
                  <wp:docPr id="24" name="Рисунок 24" descr="hello_html_16c85f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16c85f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84" cy="86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D3443C" w:rsidRPr="00D3443C" w:rsidRDefault="00D3443C" w:rsidP="00D3443C">
            <w:pPr>
              <w:ind w:left="175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43C">
              <w:rPr>
                <w:rFonts w:ascii="Times New Roman" w:hAnsi="Times New Roman" w:cs="Times New Roman"/>
                <w:b/>
                <w:sz w:val="32"/>
                <w:szCs w:val="32"/>
              </w:rPr>
              <w:t>Пешеходу запрещается перебегать проезжую часть перед близко движущимся транспортом!</w:t>
            </w: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3443C" w:rsidTr="00563802">
        <w:tc>
          <w:tcPr>
            <w:tcW w:w="2699" w:type="dxa"/>
            <w:gridSpan w:val="2"/>
          </w:tcPr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38FF30" wp14:editId="06A2AD9B">
                  <wp:extent cx="736600" cy="867039"/>
                  <wp:effectExtent l="0" t="0" r="6350" b="9525"/>
                  <wp:docPr id="25" name="Рисунок 25" descr="hello_html_16c85f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16c85f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84" cy="86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D3443C" w:rsidRDefault="00D3443C" w:rsidP="00D3443C">
            <w:pPr>
              <w:ind w:left="175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43C">
              <w:rPr>
                <w:rFonts w:ascii="Times New Roman" w:hAnsi="Times New Roman" w:cs="Times New Roman"/>
                <w:b/>
                <w:sz w:val="32"/>
                <w:szCs w:val="32"/>
              </w:rPr>
              <w:t>Пешеход обязан предостеречь своих товарищей от нарушения правил дорожного движения!</w:t>
            </w: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3443C" w:rsidTr="00563802">
        <w:tc>
          <w:tcPr>
            <w:tcW w:w="2699" w:type="dxa"/>
            <w:gridSpan w:val="2"/>
          </w:tcPr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EACCA1" wp14:editId="2FB9149B">
                  <wp:extent cx="736600" cy="867039"/>
                  <wp:effectExtent l="0" t="0" r="6350" b="9525"/>
                  <wp:docPr id="26" name="Рисунок 26" descr="hello_html_16c85f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16c85f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84" cy="86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D3443C" w:rsidRPr="00D3443C" w:rsidRDefault="00D3443C" w:rsidP="00D3443C">
            <w:pPr>
              <w:ind w:left="175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43C">
              <w:rPr>
                <w:rFonts w:ascii="Times New Roman" w:hAnsi="Times New Roman" w:cs="Times New Roman"/>
                <w:b/>
                <w:sz w:val="32"/>
                <w:szCs w:val="32"/>
              </w:rPr>
              <w:t>Пешеход обязан помочь людям пожилого возраста при переходе проезжей части!</w:t>
            </w: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3443C" w:rsidTr="00563802">
        <w:tc>
          <w:tcPr>
            <w:tcW w:w="2699" w:type="dxa"/>
            <w:gridSpan w:val="2"/>
          </w:tcPr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ED8FFC" wp14:editId="67B988AB">
                  <wp:extent cx="736600" cy="867039"/>
                  <wp:effectExtent l="0" t="0" r="6350" b="9525"/>
                  <wp:docPr id="27" name="Рисунок 27" descr="hello_html_16c85f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16c85f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84" cy="86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D3443C" w:rsidRPr="00D3443C" w:rsidRDefault="00D3443C" w:rsidP="00D3443C">
            <w:pPr>
              <w:ind w:left="17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43C">
              <w:rPr>
                <w:rFonts w:ascii="Times New Roman" w:hAnsi="Times New Roman" w:cs="Times New Roman"/>
                <w:b/>
                <w:sz w:val="32"/>
                <w:szCs w:val="32"/>
              </w:rPr>
              <w:t>Пешеход всегда должен соблюдать требования правил дорожного движения!</w:t>
            </w: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443C" w:rsidRDefault="00D3443C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63802" w:rsidTr="00563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63802" w:rsidRDefault="00563802" w:rsidP="00D3443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3BCF06C" wp14:editId="12603315">
                  <wp:extent cx="729041" cy="1066800"/>
                  <wp:effectExtent l="0" t="0" r="0" b="0"/>
                  <wp:docPr id="28" name="Рисунок 28" descr="https://212d.ru/site_ds/files/55/document/48-3.jpg-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212d.ru/site_ds/files/55/document/48-3.jpg-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19" cy="107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802" w:rsidRPr="00563802" w:rsidRDefault="00563802" w:rsidP="005638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563802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ПАМЯТКА</w:t>
            </w:r>
          </w:p>
          <w:p w:rsidR="00563802" w:rsidRDefault="00563802" w:rsidP="005638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563802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«Если ты на улице»</w:t>
            </w:r>
          </w:p>
          <w:p w:rsidR="00563802" w:rsidRDefault="00563802" w:rsidP="005638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D3443C" w:rsidRDefault="00D3443C" w:rsidP="00D3443C">
      <w:pPr>
        <w:spacing w:after="0" w:line="240" w:lineRule="auto"/>
        <w:ind w:left="255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63802" w:rsidRDefault="00563802" w:rsidP="00563802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3802">
        <w:rPr>
          <w:rFonts w:ascii="Times New Roman" w:hAnsi="Times New Roman" w:cs="Times New Roman"/>
          <w:sz w:val="28"/>
          <w:szCs w:val="28"/>
        </w:rPr>
        <w:t>Если ты хочешь куда-либо пойти, обязательно предупреди родителей, куда, с кем ты идешь и когда вернешься, а также расскажи свой маршрут движения.</w:t>
      </w:r>
    </w:p>
    <w:p w:rsidR="00563802" w:rsidRPr="00563802" w:rsidRDefault="00563802" w:rsidP="00563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802" w:rsidRPr="00563802" w:rsidRDefault="00563802" w:rsidP="00563802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3802">
        <w:rPr>
          <w:rFonts w:ascii="Times New Roman" w:hAnsi="Times New Roman" w:cs="Times New Roman"/>
          <w:sz w:val="28"/>
          <w:szCs w:val="28"/>
        </w:rPr>
        <w:t>Во время игр не залезай в стоящие бесхозные машины, подвалы и другие подобные места.</w:t>
      </w:r>
    </w:p>
    <w:p w:rsidR="00563802" w:rsidRPr="00563802" w:rsidRDefault="00563802" w:rsidP="00563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802" w:rsidRPr="00563802" w:rsidRDefault="00563802" w:rsidP="00563802">
      <w:pPr>
        <w:rPr>
          <w:rFonts w:ascii="Times New Roman" w:hAnsi="Times New Roman" w:cs="Times New Roman"/>
          <w:sz w:val="28"/>
          <w:szCs w:val="28"/>
        </w:rPr>
      </w:pPr>
      <w:r w:rsidRPr="00563802">
        <w:rPr>
          <w:rFonts w:ascii="Times New Roman" w:hAnsi="Times New Roman" w:cs="Times New Roman"/>
          <w:sz w:val="28"/>
          <w:szCs w:val="28"/>
        </w:rPr>
        <w:t xml:space="preserve">3. Постарайся, чтобы твой маршрут не пролегал по лесу, парку, безлюдным и неосвещенным местам. </w:t>
      </w:r>
    </w:p>
    <w:p w:rsidR="00563802" w:rsidRPr="00563802" w:rsidRDefault="00563802" w:rsidP="00563802">
      <w:pPr>
        <w:rPr>
          <w:rFonts w:ascii="Times New Roman" w:hAnsi="Times New Roman" w:cs="Times New Roman"/>
          <w:sz w:val="28"/>
          <w:szCs w:val="28"/>
        </w:rPr>
      </w:pPr>
      <w:r w:rsidRPr="00563802">
        <w:rPr>
          <w:rFonts w:ascii="Times New Roman" w:hAnsi="Times New Roman" w:cs="Times New Roman"/>
          <w:sz w:val="28"/>
          <w:szCs w:val="28"/>
        </w:rPr>
        <w:t>4. Если тебе показалось, что тебя кто-то преследует, перейди на другую сторону дороги, зайди в магазин, на автобусную остановку, обратись к любому взрослому человеку.</w:t>
      </w:r>
    </w:p>
    <w:p w:rsidR="00563802" w:rsidRPr="00563802" w:rsidRDefault="00563802" w:rsidP="00563802">
      <w:pPr>
        <w:rPr>
          <w:rFonts w:ascii="Times New Roman" w:hAnsi="Times New Roman" w:cs="Times New Roman"/>
          <w:sz w:val="28"/>
          <w:szCs w:val="28"/>
        </w:rPr>
      </w:pPr>
      <w:r w:rsidRPr="00563802">
        <w:rPr>
          <w:rFonts w:ascii="Times New Roman" w:hAnsi="Times New Roman" w:cs="Times New Roman"/>
          <w:sz w:val="28"/>
          <w:szCs w:val="28"/>
        </w:rPr>
        <w:t xml:space="preserve"> 5. Если ты где-то задержался, попроси родителей встретить тебя. </w:t>
      </w:r>
    </w:p>
    <w:p w:rsidR="00563802" w:rsidRPr="00563802" w:rsidRDefault="00563802" w:rsidP="00563802">
      <w:pPr>
        <w:rPr>
          <w:rFonts w:ascii="Times New Roman" w:hAnsi="Times New Roman" w:cs="Times New Roman"/>
          <w:sz w:val="28"/>
          <w:szCs w:val="28"/>
        </w:rPr>
      </w:pPr>
      <w:r w:rsidRPr="00563802">
        <w:rPr>
          <w:rFonts w:ascii="Times New Roman" w:hAnsi="Times New Roman" w:cs="Times New Roman"/>
          <w:sz w:val="28"/>
          <w:szCs w:val="28"/>
        </w:rPr>
        <w:t xml:space="preserve">6. Если твой маршрут проходит по автомагистрали, иди навстречу транспорту. </w:t>
      </w:r>
    </w:p>
    <w:p w:rsidR="00563802" w:rsidRPr="00563802" w:rsidRDefault="00563802" w:rsidP="00563802">
      <w:pPr>
        <w:rPr>
          <w:rFonts w:ascii="Times New Roman" w:hAnsi="Times New Roman" w:cs="Times New Roman"/>
          <w:sz w:val="28"/>
          <w:szCs w:val="28"/>
        </w:rPr>
      </w:pPr>
      <w:r w:rsidRPr="00563802">
        <w:rPr>
          <w:rFonts w:ascii="Times New Roman" w:hAnsi="Times New Roman" w:cs="Times New Roman"/>
          <w:sz w:val="28"/>
          <w:szCs w:val="28"/>
        </w:rPr>
        <w:t>7. Если машина тормозит возле тебя, отойди от нее подальше.</w:t>
      </w:r>
    </w:p>
    <w:p w:rsidR="00563802" w:rsidRPr="00563802" w:rsidRDefault="00563802" w:rsidP="00563802">
      <w:pPr>
        <w:rPr>
          <w:rFonts w:ascii="Times New Roman" w:hAnsi="Times New Roman" w:cs="Times New Roman"/>
          <w:sz w:val="28"/>
          <w:szCs w:val="28"/>
        </w:rPr>
      </w:pPr>
      <w:r w:rsidRPr="00563802">
        <w:rPr>
          <w:rFonts w:ascii="Times New Roman" w:hAnsi="Times New Roman" w:cs="Times New Roman"/>
          <w:sz w:val="28"/>
          <w:szCs w:val="28"/>
        </w:rPr>
        <w:t xml:space="preserve"> 8. Если тебя остановили и попросили показать дорогу, постарайся объяснить все на словах, не садясь в машину.</w:t>
      </w:r>
    </w:p>
    <w:p w:rsidR="00563802" w:rsidRPr="00563802" w:rsidRDefault="00563802" w:rsidP="00563802">
      <w:pPr>
        <w:rPr>
          <w:rFonts w:ascii="Times New Roman" w:hAnsi="Times New Roman" w:cs="Times New Roman"/>
          <w:sz w:val="28"/>
          <w:szCs w:val="28"/>
        </w:rPr>
      </w:pPr>
      <w:r w:rsidRPr="00563802">
        <w:rPr>
          <w:rFonts w:ascii="Times New Roman" w:hAnsi="Times New Roman" w:cs="Times New Roman"/>
          <w:sz w:val="28"/>
          <w:szCs w:val="28"/>
        </w:rPr>
        <w:t xml:space="preserve"> 9. 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</w:t>
      </w:r>
    </w:p>
    <w:p w:rsidR="00563802" w:rsidRPr="00563802" w:rsidRDefault="00563802" w:rsidP="00563802">
      <w:pPr>
        <w:rPr>
          <w:rFonts w:ascii="Times New Roman" w:hAnsi="Times New Roman" w:cs="Times New Roman"/>
          <w:sz w:val="28"/>
          <w:szCs w:val="28"/>
        </w:rPr>
      </w:pPr>
      <w:r w:rsidRPr="00563802">
        <w:rPr>
          <w:rFonts w:ascii="Times New Roman" w:hAnsi="Times New Roman" w:cs="Times New Roman"/>
          <w:sz w:val="28"/>
          <w:szCs w:val="28"/>
        </w:rPr>
        <w:t xml:space="preserve"> 10. Если тебе навстречу идет шумная компания, перейди на другую сторону дороги, не вступай ни с кем в конфликт. </w:t>
      </w:r>
    </w:p>
    <w:p w:rsidR="00563802" w:rsidRDefault="00563802" w:rsidP="00563802">
      <w:pPr>
        <w:rPr>
          <w:rFonts w:ascii="Times New Roman" w:hAnsi="Times New Roman" w:cs="Times New Roman"/>
          <w:sz w:val="28"/>
          <w:szCs w:val="28"/>
        </w:rPr>
      </w:pPr>
      <w:r w:rsidRPr="00563802">
        <w:rPr>
          <w:rFonts w:ascii="Times New Roman" w:hAnsi="Times New Roman" w:cs="Times New Roman"/>
          <w:sz w:val="28"/>
          <w:szCs w:val="28"/>
        </w:rPr>
        <w:t>11. Если к тебе пристали незнакомые люди, угрожает насилие, громко кричи, привлекай внимание прохожих, сопротивляйся. Твой крик – твоя форма защиты!</w:t>
      </w:r>
    </w:p>
    <w:p w:rsidR="00563802" w:rsidRPr="00563802" w:rsidRDefault="00563802" w:rsidP="00563802">
      <w:pPr>
        <w:rPr>
          <w:rFonts w:ascii="Times New Roman" w:hAnsi="Times New Roman" w:cs="Times New Roman"/>
          <w:sz w:val="28"/>
          <w:szCs w:val="28"/>
        </w:rPr>
      </w:pPr>
    </w:p>
    <w:p w:rsidR="00563802" w:rsidRPr="00563802" w:rsidRDefault="00563802" w:rsidP="0056380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802">
        <w:rPr>
          <w:rFonts w:ascii="Times New Roman" w:hAnsi="Times New Roman" w:cs="Times New Roman"/>
          <w:b/>
          <w:i/>
          <w:sz w:val="36"/>
          <w:szCs w:val="36"/>
        </w:rPr>
        <w:t>Твоя безопасность на улице во многом зависит от тебя!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563802" w:rsidTr="00563802">
        <w:tc>
          <w:tcPr>
            <w:tcW w:w="1526" w:type="dxa"/>
          </w:tcPr>
          <w:p w:rsidR="00563802" w:rsidRDefault="00563802" w:rsidP="0056380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A4D4CA4" wp14:editId="5281DDCF">
                  <wp:extent cx="729041" cy="1066800"/>
                  <wp:effectExtent l="0" t="0" r="0" b="0"/>
                  <wp:docPr id="29" name="Рисунок 29" descr="https://212d.ru/site_ds/files/55/document/48-3.jpg-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212d.ru/site_ds/files/55/document/48-3.jpg-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19" cy="107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563802" w:rsidRPr="00563802" w:rsidRDefault="00563802" w:rsidP="005638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563802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Памятка</w:t>
            </w:r>
          </w:p>
          <w:p w:rsidR="00563802" w:rsidRDefault="00563802" w:rsidP="00563802">
            <w:pPr>
              <w:jc w:val="both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63802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«Безопасность на улицах и дорогах» </w:t>
            </w:r>
          </w:p>
          <w:p w:rsidR="00563802" w:rsidRPr="00563802" w:rsidRDefault="00563802" w:rsidP="00563802">
            <w:pPr>
              <w:jc w:val="both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</w:p>
          <w:p w:rsidR="00563802" w:rsidRPr="00563802" w:rsidRDefault="00563802" w:rsidP="00563802">
            <w:pPr>
              <w:jc w:val="both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563802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Внимание! Знай и строго выполняй! </w:t>
            </w:r>
          </w:p>
        </w:tc>
      </w:tr>
    </w:tbl>
    <w:p w:rsidR="00563802" w:rsidRDefault="00563802" w:rsidP="0056380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63802" w:rsidRPr="00563802" w:rsidRDefault="00563802" w:rsidP="0056380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3802">
        <w:rPr>
          <w:rFonts w:ascii="Times New Roman" w:hAnsi="Times New Roman" w:cs="Times New Roman"/>
          <w:sz w:val="36"/>
          <w:szCs w:val="36"/>
        </w:rPr>
        <w:t xml:space="preserve">● выбирай не самый короткий, а самый безопасный маршрут до дома, школы; </w:t>
      </w:r>
    </w:p>
    <w:p w:rsidR="00563802" w:rsidRPr="00563802" w:rsidRDefault="00563802" w:rsidP="0056380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3802">
        <w:rPr>
          <w:rFonts w:ascii="Times New Roman" w:hAnsi="Times New Roman" w:cs="Times New Roman"/>
          <w:sz w:val="36"/>
          <w:szCs w:val="36"/>
        </w:rPr>
        <w:t xml:space="preserve">● если рядом притормозила машина, немедленно отойди от нее в сторону. Что бы ни говорил водитель, нужно держаться от машины на расстоянии. Ни в коем случае в нее не садись; </w:t>
      </w:r>
    </w:p>
    <w:p w:rsidR="00563802" w:rsidRPr="00563802" w:rsidRDefault="00563802" w:rsidP="0056380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3802">
        <w:rPr>
          <w:rFonts w:ascii="Times New Roman" w:hAnsi="Times New Roman" w:cs="Times New Roman"/>
          <w:sz w:val="36"/>
          <w:szCs w:val="36"/>
        </w:rPr>
        <w:t xml:space="preserve">● на безлюдной улице, проходя мимо незнакомца или компании незнакомых людей, соблюдай безопасную дистанцию (не менее 2 метров); </w:t>
      </w:r>
    </w:p>
    <w:p w:rsidR="00563802" w:rsidRPr="00563802" w:rsidRDefault="00563802" w:rsidP="0056380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3802">
        <w:rPr>
          <w:rFonts w:ascii="Times New Roman" w:hAnsi="Times New Roman" w:cs="Times New Roman"/>
          <w:sz w:val="36"/>
          <w:szCs w:val="36"/>
        </w:rPr>
        <w:t>● если неизвестные люди пытаются с тобой познакомиться, дарят подарки, приглашают в гости, немедленно уходи. Затем расскажи об этом родителям;</w:t>
      </w:r>
    </w:p>
    <w:p w:rsidR="00563802" w:rsidRPr="00563802" w:rsidRDefault="00563802" w:rsidP="0056380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3802">
        <w:rPr>
          <w:rFonts w:ascii="Times New Roman" w:hAnsi="Times New Roman" w:cs="Times New Roman"/>
          <w:sz w:val="36"/>
          <w:szCs w:val="36"/>
        </w:rPr>
        <w:t xml:space="preserve"> ● если незнакомцы настойчивы – громко кричи, брыкайся, кусайся, убегай в ближайшее безопасное место; </w:t>
      </w:r>
    </w:p>
    <w:p w:rsidR="00563802" w:rsidRPr="00563802" w:rsidRDefault="00563802" w:rsidP="0056380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3802">
        <w:rPr>
          <w:rFonts w:ascii="Times New Roman" w:hAnsi="Times New Roman" w:cs="Times New Roman"/>
          <w:sz w:val="36"/>
          <w:szCs w:val="36"/>
        </w:rPr>
        <w:t xml:space="preserve">● никогда не ходи в подвалы и на чердаки домов – там очень опасно; </w:t>
      </w:r>
    </w:p>
    <w:p w:rsidR="00563802" w:rsidRPr="00563802" w:rsidRDefault="00563802" w:rsidP="0056380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3802">
        <w:rPr>
          <w:rFonts w:ascii="Times New Roman" w:hAnsi="Times New Roman" w:cs="Times New Roman"/>
          <w:sz w:val="36"/>
          <w:szCs w:val="36"/>
        </w:rPr>
        <w:t xml:space="preserve">● не заходи в лифт с незнакомыми людьми, не поднимайся в одиночку </w:t>
      </w:r>
      <w:proofErr w:type="gramStart"/>
      <w:r w:rsidRPr="00563802">
        <w:rPr>
          <w:rFonts w:ascii="Times New Roman" w:hAnsi="Times New Roman" w:cs="Times New Roman"/>
          <w:sz w:val="36"/>
          <w:szCs w:val="36"/>
        </w:rPr>
        <w:t>по темным</w:t>
      </w:r>
      <w:proofErr w:type="gramEnd"/>
      <w:r w:rsidRPr="00563802">
        <w:rPr>
          <w:rFonts w:ascii="Times New Roman" w:hAnsi="Times New Roman" w:cs="Times New Roman"/>
          <w:sz w:val="36"/>
          <w:szCs w:val="36"/>
        </w:rPr>
        <w:t xml:space="preserve"> опасным лестницам, ни под каким видом не заходи в чужие квартиры; </w:t>
      </w:r>
    </w:p>
    <w:p w:rsidR="00563802" w:rsidRDefault="00563802" w:rsidP="0056380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63802">
        <w:rPr>
          <w:rFonts w:ascii="Times New Roman" w:hAnsi="Times New Roman" w:cs="Times New Roman"/>
          <w:sz w:val="36"/>
          <w:szCs w:val="36"/>
        </w:rPr>
        <w:t>● не броди по двору и улицам в одиночку, когда в вашем районе произошла серия нераскрытых преступлений.</w:t>
      </w:r>
    </w:p>
    <w:p w:rsidR="000C141F" w:rsidRDefault="000C141F" w:rsidP="0056380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C141F" w:rsidRDefault="000C141F" w:rsidP="000C141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141F">
        <w:rPr>
          <w:rFonts w:ascii="Times New Roman" w:hAnsi="Times New Roman" w:cs="Times New Roman"/>
          <w:b/>
          <w:sz w:val="40"/>
          <w:szCs w:val="40"/>
        </w:rPr>
        <w:t>Правила перехода дороги по нерегулируемому пешеходному переходу:</w:t>
      </w:r>
    </w:p>
    <w:p w:rsidR="000C141F" w:rsidRPr="000C141F" w:rsidRDefault="000C141F" w:rsidP="000C141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C141F" w:rsidRPr="000C141F" w:rsidRDefault="000C141F" w:rsidP="000C141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пропусти все близко движущиеся транспортные средства; </w:t>
      </w:r>
    </w:p>
    <w:p w:rsidR="000C141F" w:rsidRPr="000C141F" w:rsidRDefault="000C141F" w:rsidP="000C141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убедись, что нет транспортных средств, движущихся в сторону пешеходного перехода задним ходом; </w:t>
      </w:r>
    </w:p>
    <w:p w:rsidR="000C141F" w:rsidRPr="000C141F" w:rsidRDefault="000C141F" w:rsidP="000C141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lastRenderedPageBreak/>
        <w:t xml:space="preserve">● начинай переход только на безопасном расстоянии от движущихся транспортных средств, определяя это расстояние, помни об остановочном пути; </w:t>
      </w:r>
    </w:p>
    <w:p w:rsidR="000C141F" w:rsidRPr="000C141F" w:rsidRDefault="000C141F" w:rsidP="000C141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пересекай проезжую часть быстрым шагом, но не бегом! </w:t>
      </w:r>
    </w:p>
    <w:p w:rsidR="000C141F" w:rsidRPr="000C141F" w:rsidRDefault="000C141F" w:rsidP="000C141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не прекращай во время перехода наблюдать за транспортными средствами слева, а на другой половине дороги – справа; </w:t>
      </w:r>
    </w:p>
    <w:p w:rsidR="000C141F" w:rsidRPr="000C141F" w:rsidRDefault="000C141F" w:rsidP="000C141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при вынужденной остановке на середине проезжей части не делай шагов ни вперед, ни назад! Следи за транспортными средствами, движущимися слева и справа; </w:t>
      </w:r>
    </w:p>
    <w:p w:rsidR="000C141F" w:rsidRPr="000C141F" w:rsidRDefault="000C141F" w:rsidP="000C141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при одностороннем движении наблюдай за транспортными средствами со стороны их движения; </w:t>
      </w:r>
    </w:p>
    <w:p w:rsidR="000C141F" w:rsidRDefault="000C141F" w:rsidP="000C141F">
      <w:pPr>
        <w:spacing w:after="0" w:line="240" w:lineRule="auto"/>
        <w:jc w:val="both"/>
      </w:pPr>
      <w:r w:rsidRPr="000C141F">
        <w:rPr>
          <w:rFonts w:ascii="Times New Roman" w:hAnsi="Times New Roman" w:cs="Times New Roman"/>
          <w:sz w:val="36"/>
          <w:szCs w:val="36"/>
        </w:rPr>
        <w:t>● иди по переходу под прямым углом к тротуару, а не наискосок</w:t>
      </w:r>
      <w:r>
        <w:t>.</w:t>
      </w:r>
    </w:p>
    <w:p w:rsidR="000C141F" w:rsidRDefault="000C141F" w:rsidP="000C141F">
      <w:pPr>
        <w:spacing w:after="0" w:line="240" w:lineRule="auto"/>
        <w:jc w:val="both"/>
      </w:pPr>
    </w:p>
    <w:p w:rsidR="000C141F" w:rsidRDefault="000C141F" w:rsidP="000C141F">
      <w:pPr>
        <w:spacing w:after="0" w:line="240" w:lineRule="auto"/>
        <w:jc w:val="both"/>
      </w:pPr>
    </w:p>
    <w:p w:rsidR="000C141F" w:rsidRDefault="000C141F" w:rsidP="000C14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C141F">
        <w:rPr>
          <w:rFonts w:ascii="Times New Roman" w:hAnsi="Times New Roman" w:cs="Times New Roman"/>
          <w:b/>
          <w:sz w:val="48"/>
          <w:szCs w:val="48"/>
        </w:rPr>
        <w:t>Правила для пешеходов:</w:t>
      </w:r>
    </w:p>
    <w:p w:rsidR="000C141F" w:rsidRDefault="000C141F" w:rsidP="000C14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C141F" w:rsidRPr="000C141F" w:rsidRDefault="000C141F" w:rsidP="000C141F">
      <w:pPr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ходи только по тротуарам, если тротуара нет – иди по обочине навстречу движению; </w:t>
      </w:r>
    </w:p>
    <w:p w:rsidR="000C141F" w:rsidRPr="000C141F" w:rsidRDefault="000C141F" w:rsidP="000C141F">
      <w:pPr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переходи улицу только там, где разрешено, посмотри сначала налево, потом направо; </w:t>
      </w:r>
    </w:p>
    <w:p w:rsidR="000C141F" w:rsidRPr="000C141F" w:rsidRDefault="000C141F" w:rsidP="000C141F">
      <w:pPr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не переходи улицу на красный свет, даже если нет машин; </w:t>
      </w:r>
    </w:p>
    <w:p w:rsidR="000C141F" w:rsidRPr="000C141F" w:rsidRDefault="000C141F" w:rsidP="000C141F">
      <w:pPr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не играй на дороге или рядом с ней; </w:t>
      </w:r>
    </w:p>
    <w:p w:rsidR="000C141F" w:rsidRPr="000C141F" w:rsidRDefault="000C141F" w:rsidP="000C141F">
      <w:pPr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не выбегай на проезжую часть; </w:t>
      </w:r>
    </w:p>
    <w:p w:rsidR="000C141F" w:rsidRPr="000C141F" w:rsidRDefault="000C141F" w:rsidP="000C141F">
      <w:pPr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не выходи на мостовую из-за препятствия; </w:t>
      </w:r>
    </w:p>
    <w:p w:rsidR="000C141F" w:rsidRPr="000C141F" w:rsidRDefault="000C141F" w:rsidP="000C141F">
      <w:pPr>
        <w:rPr>
          <w:rFonts w:ascii="Times New Roman" w:hAnsi="Times New Roman" w:cs="Times New Roman"/>
          <w:sz w:val="36"/>
          <w:szCs w:val="36"/>
        </w:rPr>
      </w:pPr>
      <w:r w:rsidRPr="000C141F">
        <w:rPr>
          <w:rFonts w:ascii="Times New Roman" w:hAnsi="Times New Roman" w:cs="Times New Roman"/>
          <w:sz w:val="36"/>
          <w:szCs w:val="36"/>
        </w:rPr>
        <w:t xml:space="preserve">● автобус и троллейбус обходи сзади, а трамвай – спереди. </w:t>
      </w:r>
    </w:p>
    <w:p w:rsidR="000C141F" w:rsidRDefault="000C141F" w:rsidP="000C14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C141F" w:rsidRDefault="000C141F" w:rsidP="000C14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C141F" w:rsidRDefault="000C141F" w:rsidP="000C14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0C141F" w:rsidTr="00B94124">
        <w:tc>
          <w:tcPr>
            <w:tcW w:w="1809" w:type="dxa"/>
          </w:tcPr>
          <w:p w:rsidR="000C141F" w:rsidRDefault="00B94124" w:rsidP="000C141F">
            <w:pPr>
              <w:jc w:val="both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C6D4587" wp14:editId="071133AC">
                  <wp:extent cx="729041" cy="1066800"/>
                  <wp:effectExtent l="0" t="0" r="0" b="0"/>
                  <wp:docPr id="30" name="Рисунок 30" descr="https://212d.ru/site_ds/files/55/document/48-3.jpg-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212d.ru/site_ds/files/55/document/48-3.jpg-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19" cy="107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0C141F" w:rsidRPr="00B94124" w:rsidRDefault="00B94124" w:rsidP="00B941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B94124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Причины детского дорожн</w:t>
            </w:r>
            <w:proofErr w:type="gramStart"/>
            <w:r w:rsidRPr="00B94124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о-</w:t>
            </w:r>
            <w:proofErr w:type="gramEnd"/>
            <w:r w:rsidRPr="00B94124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 xml:space="preserve"> транспортного травматизма (для родителей).</w:t>
            </w:r>
          </w:p>
        </w:tc>
      </w:tr>
    </w:tbl>
    <w:p w:rsidR="000C141F" w:rsidRDefault="000C141F" w:rsidP="000C14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94124" w:rsidRDefault="00B94124" w:rsidP="000C14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94124" w:rsidRPr="00B94124" w:rsidRDefault="00B94124" w:rsidP="00B941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 xml:space="preserve">* Неумение наблюдать. </w:t>
      </w:r>
    </w:p>
    <w:p w:rsidR="00B94124" w:rsidRPr="00B94124" w:rsidRDefault="00B94124" w:rsidP="00B941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 xml:space="preserve">* Невнимательность. </w:t>
      </w:r>
    </w:p>
    <w:p w:rsidR="00B94124" w:rsidRDefault="00B94124" w:rsidP="00B941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 xml:space="preserve">* Недостаточный надзор взрослых за поведением детей. </w:t>
      </w:r>
    </w:p>
    <w:p w:rsidR="00B94124" w:rsidRPr="00B94124" w:rsidRDefault="00B94124" w:rsidP="00B941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94124" w:rsidRPr="00B94124" w:rsidRDefault="00B94124" w:rsidP="00B9412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94124">
        <w:rPr>
          <w:rFonts w:ascii="Times New Roman" w:hAnsi="Times New Roman" w:cs="Times New Roman"/>
          <w:b/>
          <w:sz w:val="40"/>
          <w:szCs w:val="40"/>
        </w:rPr>
        <w:t xml:space="preserve">При выходе из дома: </w:t>
      </w:r>
    </w:p>
    <w:p w:rsidR="00B94124" w:rsidRDefault="00B94124" w:rsidP="00B941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</w:t>
      </w:r>
      <w:r w:rsidRPr="00B94124">
        <w:rPr>
          <w:rFonts w:ascii="Times New Roman" w:hAnsi="Times New Roman" w:cs="Times New Roman"/>
          <w:sz w:val="36"/>
          <w:szCs w:val="36"/>
        </w:rPr>
        <w:t>ядитес</w:t>
      </w:r>
      <w:proofErr w:type="gramStart"/>
      <w:r w:rsidRPr="00B94124">
        <w:rPr>
          <w:rFonts w:ascii="Times New Roman" w:hAnsi="Times New Roman" w:cs="Times New Roman"/>
          <w:sz w:val="36"/>
          <w:szCs w:val="36"/>
        </w:rPr>
        <w:t>ь–</w:t>
      </w:r>
      <w:proofErr w:type="gramEnd"/>
      <w:r w:rsidRPr="00B94124">
        <w:rPr>
          <w:rFonts w:ascii="Times New Roman" w:hAnsi="Times New Roman" w:cs="Times New Roman"/>
          <w:sz w:val="36"/>
          <w:szCs w:val="36"/>
        </w:rPr>
        <w:t xml:space="preserve"> нет ли опасности.</w:t>
      </w:r>
    </w:p>
    <w:p w:rsidR="00B94124" w:rsidRPr="00B94124" w:rsidRDefault="00B94124" w:rsidP="00B941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94124" w:rsidRPr="00B94124" w:rsidRDefault="00B94124" w:rsidP="00B9412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94124">
        <w:rPr>
          <w:rFonts w:ascii="Times New Roman" w:hAnsi="Times New Roman" w:cs="Times New Roman"/>
          <w:b/>
          <w:sz w:val="40"/>
          <w:szCs w:val="40"/>
        </w:rPr>
        <w:t>При движении по тротуару:</w:t>
      </w:r>
    </w:p>
    <w:p w:rsidR="00B94124" w:rsidRPr="00B94124" w:rsidRDefault="00B94124" w:rsidP="00B941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 xml:space="preserve">* Придерживайтесь правой стороны. </w:t>
      </w:r>
    </w:p>
    <w:p w:rsidR="00B94124" w:rsidRPr="00B94124" w:rsidRDefault="00B94124" w:rsidP="00B941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 xml:space="preserve">* Взрослый должен находиться со стороны проезжей части. </w:t>
      </w:r>
    </w:p>
    <w:p w:rsidR="00B94124" w:rsidRPr="00B94124" w:rsidRDefault="00B94124" w:rsidP="00B941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 xml:space="preserve">* Если тротуар находится рядом с дорогой, родители должны держать ребенка за руку. </w:t>
      </w:r>
    </w:p>
    <w:p w:rsidR="00B94124" w:rsidRPr="00B94124" w:rsidRDefault="00B94124" w:rsidP="00B941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 xml:space="preserve">* Приучите ребенка, идя по тротуару, внимательно наблюдать за выездом машин со двора. </w:t>
      </w:r>
    </w:p>
    <w:p w:rsidR="00B94124" w:rsidRDefault="00B94124" w:rsidP="00B941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 xml:space="preserve">* Не приучайте детей выходить на проезжую часть, коляски и санки везите только по тротуару. </w:t>
      </w:r>
    </w:p>
    <w:p w:rsidR="00B94124" w:rsidRDefault="00B94124" w:rsidP="00B941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94124" w:rsidRDefault="00B94124" w:rsidP="00B94124">
      <w:pPr>
        <w:spacing w:after="0" w:line="20" w:lineRule="atLeast"/>
      </w:pPr>
      <w:r w:rsidRPr="00B94124">
        <w:rPr>
          <w:rFonts w:ascii="Times New Roman" w:hAnsi="Times New Roman" w:cs="Times New Roman"/>
          <w:b/>
          <w:sz w:val="40"/>
          <w:szCs w:val="40"/>
        </w:rPr>
        <w:t>Готовясь перейти дорогу:</w:t>
      </w:r>
      <w:r>
        <w:t xml:space="preserve"> </w:t>
      </w:r>
    </w:p>
    <w:p w:rsidR="00B94124" w:rsidRPr="00B94124" w:rsidRDefault="00B94124" w:rsidP="00B94124">
      <w:pPr>
        <w:spacing w:after="0" w:line="20" w:lineRule="atLeast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 xml:space="preserve">* Остановитесь, осмотрите проезжую часть. </w:t>
      </w:r>
    </w:p>
    <w:p w:rsidR="00B94124" w:rsidRPr="00B94124" w:rsidRDefault="00B94124" w:rsidP="00B94124">
      <w:pPr>
        <w:spacing w:after="0" w:line="20" w:lineRule="atLeast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 xml:space="preserve">* Развивайте у ребенка наблюдательность за дорогой. </w:t>
      </w:r>
    </w:p>
    <w:p w:rsidR="00B94124" w:rsidRPr="00B94124" w:rsidRDefault="00B94124" w:rsidP="00B94124">
      <w:pPr>
        <w:spacing w:after="0" w:line="20" w:lineRule="atLeast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 xml:space="preserve">* Подчеркивайте свои движения: поворот головы для осмотра дороги. Остановку для осмотра дороги, остановку для пропуска автомобилей. </w:t>
      </w:r>
    </w:p>
    <w:p w:rsidR="00B94124" w:rsidRPr="00B94124" w:rsidRDefault="00B94124" w:rsidP="00B94124">
      <w:pPr>
        <w:spacing w:after="0" w:line="20" w:lineRule="atLeast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lastRenderedPageBreak/>
        <w:t xml:space="preserve">* Учите ребенка всматриваться вдаль, различать приближающиеся машины. </w:t>
      </w:r>
    </w:p>
    <w:p w:rsidR="00B94124" w:rsidRPr="00B94124" w:rsidRDefault="00B94124" w:rsidP="00B94124">
      <w:pPr>
        <w:spacing w:after="0" w:line="20" w:lineRule="atLeast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>* Не стойте с ребенком на краю тротуара.</w:t>
      </w:r>
    </w:p>
    <w:p w:rsidR="00B94124" w:rsidRPr="00B94124" w:rsidRDefault="00B94124" w:rsidP="00B94124">
      <w:pPr>
        <w:spacing w:after="0" w:line="20" w:lineRule="atLeast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 xml:space="preserve"> * Обратите внимание ребенка на транспортное средство, готовящееся к повороту, расскажите о сигналах указателей поворота у машин. </w:t>
      </w:r>
    </w:p>
    <w:p w:rsidR="00B94124" w:rsidRPr="00B94124" w:rsidRDefault="00B94124" w:rsidP="00B94124">
      <w:pPr>
        <w:spacing w:after="0" w:line="20" w:lineRule="atLeast"/>
        <w:rPr>
          <w:rFonts w:ascii="Times New Roman" w:hAnsi="Times New Roman" w:cs="Times New Roman"/>
          <w:sz w:val="36"/>
          <w:szCs w:val="36"/>
        </w:rPr>
      </w:pPr>
      <w:r w:rsidRPr="00B94124">
        <w:rPr>
          <w:rFonts w:ascii="Times New Roman" w:hAnsi="Times New Roman" w:cs="Times New Roman"/>
          <w:sz w:val="36"/>
          <w:szCs w:val="36"/>
        </w:rPr>
        <w:t>* Покажите, как транспортное средство останавливается у перехода, как оно движется по инерции.</w:t>
      </w:r>
    </w:p>
    <w:p w:rsidR="00B94124" w:rsidRPr="00B94124" w:rsidRDefault="00B94124" w:rsidP="00B94124">
      <w:pPr>
        <w:rPr>
          <w:rFonts w:ascii="Times New Roman" w:hAnsi="Times New Roman" w:cs="Times New Roman"/>
          <w:sz w:val="36"/>
          <w:szCs w:val="36"/>
        </w:rPr>
      </w:pPr>
    </w:p>
    <w:p w:rsidR="00B94124" w:rsidRPr="00B94124" w:rsidRDefault="00B94124" w:rsidP="0009008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t xml:space="preserve"> </w:t>
      </w:r>
      <w:r w:rsidRPr="00B94124">
        <w:rPr>
          <w:rFonts w:ascii="Times New Roman" w:hAnsi="Times New Roman" w:cs="Times New Roman"/>
          <w:b/>
          <w:sz w:val="44"/>
          <w:szCs w:val="44"/>
        </w:rPr>
        <w:t xml:space="preserve">При переходе проезжей части: </w:t>
      </w:r>
    </w:p>
    <w:p w:rsidR="00B94124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>* Переходите дорогу только по пешеходному переходу или на перекрестке.</w:t>
      </w:r>
    </w:p>
    <w:p w:rsidR="00B94124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Идите только на зеленый сигнал светофора, даже если нет машин. </w:t>
      </w:r>
    </w:p>
    <w:p w:rsidR="00B94124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Выходя на проезжую часть, прекращайте разговоры. </w:t>
      </w:r>
    </w:p>
    <w:p w:rsidR="00B94124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Не спешите, не бегите, переходите дорогу размеренно. </w:t>
      </w:r>
    </w:p>
    <w:p w:rsidR="00B94124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Не переходите улицу под углом, объясните ребенку, что так хуже видно дорогу. </w:t>
      </w:r>
    </w:p>
    <w:p w:rsidR="00B94124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Не выходите на проезжую часть с ребенком из-за транспорта или кустов, не осмотрев предварительно улицу.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Не торопитесь перейти дорогу, если на другой стороне вы увидели друзей, нужный автобус, приучите ребенка, что это опасно.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При переходе по нерегулируемому перекрестку учите ребенка внимательно следить за началом движения транспорта.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Объясните ребенку, что даже на дороге, где мало машин, переходить надо осторожно, так как машина может выехать со двора, из переулка. </w:t>
      </w:r>
    </w:p>
    <w:p w:rsidR="0009008B" w:rsidRDefault="0009008B" w:rsidP="00B94124"/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09008B">
        <w:rPr>
          <w:rFonts w:ascii="Times New Roman" w:hAnsi="Times New Roman" w:cs="Times New Roman"/>
          <w:b/>
          <w:sz w:val="44"/>
          <w:szCs w:val="44"/>
        </w:rPr>
        <w:t xml:space="preserve">При посадке и высадке из транспорта: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Выходите первыми, впереди ребенка, иначе ребенок может упасть, выбежать на проезжую часть.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lastRenderedPageBreak/>
        <w:t xml:space="preserve">* Подходите для посадки к двери только после полной остановки.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Не садитесь в транспорт в последний момент (может прищемить дверями).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Приучите ребенка быть внимательным в зоне остановки – это опасное место (плохой обзор дороги, пассажиры могут вытолкнуть ребенка на дорогу). </w:t>
      </w:r>
    </w:p>
    <w:p w:rsidR="0009008B" w:rsidRDefault="0009008B" w:rsidP="00B94124"/>
    <w:p w:rsidR="0009008B" w:rsidRDefault="00B94124" w:rsidP="0009008B">
      <w:pPr>
        <w:spacing w:after="0" w:line="240" w:lineRule="auto"/>
      </w:pPr>
      <w:r w:rsidRPr="0009008B">
        <w:rPr>
          <w:rFonts w:ascii="Times New Roman" w:hAnsi="Times New Roman" w:cs="Times New Roman"/>
          <w:b/>
          <w:sz w:val="44"/>
          <w:szCs w:val="44"/>
        </w:rPr>
        <w:t>При ожидании транспорта:</w:t>
      </w:r>
      <w:r>
        <w:t xml:space="preserve">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09008B">
        <w:rPr>
          <w:rFonts w:ascii="Times New Roman" w:hAnsi="Times New Roman" w:cs="Times New Roman"/>
          <w:sz w:val="40"/>
          <w:szCs w:val="40"/>
        </w:rPr>
        <w:t xml:space="preserve">* Стойте только на посадочных площадках, на тротуаре или обочине. </w:t>
      </w:r>
    </w:p>
    <w:p w:rsidR="0009008B" w:rsidRDefault="0009008B" w:rsidP="00B94124"/>
    <w:p w:rsidR="0009008B" w:rsidRDefault="00B94124" w:rsidP="0009008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09008B">
        <w:rPr>
          <w:rFonts w:ascii="Times New Roman" w:hAnsi="Times New Roman" w:cs="Times New Roman"/>
          <w:b/>
          <w:sz w:val="44"/>
          <w:szCs w:val="44"/>
        </w:rPr>
        <w:t xml:space="preserve">Рекомендации по формированию навыков поведения на улицах: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>Навык переключения на улицу: подходя к дороге, остановитесь, осмотр</w:t>
      </w:r>
      <w:r w:rsidR="0009008B" w:rsidRPr="0009008B">
        <w:rPr>
          <w:rFonts w:ascii="Times New Roman" w:hAnsi="Times New Roman" w:cs="Times New Roman"/>
          <w:sz w:val="36"/>
          <w:szCs w:val="36"/>
        </w:rPr>
        <w:t>ите улицу в обоих направлениях.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Навык переключения на самоконтроль: умение следить за своим поведением формируется ежедневно под руководством родителей.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Навык предвидения опасности: ребенок должен видеть своими глазами, что за разными предметами на улице часто скрывается опасность. </w:t>
      </w:r>
    </w:p>
    <w:p w:rsidR="0009008B" w:rsidRDefault="0009008B" w:rsidP="0009008B"/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09008B">
        <w:rPr>
          <w:rFonts w:ascii="Times New Roman" w:hAnsi="Times New Roman" w:cs="Times New Roman"/>
          <w:b/>
          <w:sz w:val="44"/>
          <w:szCs w:val="44"/>
        </w:rPr>
        <w:t xml:space="preserve">Важно чтобы родители были примером для детей в соблюдении правил дорожного движения.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>* Не спешите, перех</w:t>
      </w:r>
      <w:r w:rsidR="0009008B" w:rsidRPr="0009008B">
        <w:rPr>
          <w:rFonts w:ascii="Times New Roman" w:hAnsi="Times New Roman" w:cs="Times New Roman"/>
          <w:sz w:val="36"/>
          <w:szCs w:val="36"/>
        </w:rPr>
        <w:t>одите дорогу размеренным шагом.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lastRenderedPageBreak/>
        <w:t xml:space="preserve">* 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Не переходите дорогу на красный или жёлтый сигнал светофора.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Переходите дорогу только в местах, обозначенных дорожным знаком «Пешеходный переход».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 * 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</w:r>
    </w:p>
    <w:p w:rsidR="0009008B" w:rsidRPr="0009008B" w:rsidRDefault="00B94124" w:rsidP="000900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* Не разрешайте детям играть вблизи дорог и на проезжей части улицы. </w:t>
      </w:r>
    </w:p>
    <w:p w:rsidR="0009008B" w:rsidRDefault="0009008B" w:rsidP="0009008B"/>
    <w:p w:rsidR="0009008B" w:rsidRDefault="0009008B" w:rsidP="0009008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9008B" w:rsidRDefault="0009008B" w:rsidP="0009008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9008B" w:rsidRDefault="0009008B" w:rsidP="0009008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9008B" w:rsidRDefault="0009008B" w:rsidP="0009008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9008B" w:rsidRDefault="0009008B" w:rsidP="0009008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9008B" w:rsidRDefault="0009008B" w:rsidP="0009008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9008B" w:rsidRDefault="0009008B" w:rsidP="0009008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9008B" w:rsidRPr="0009008B" w:rsidRDefault="00B94124" w:rsidP="0009008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008B">
        <w:rPr>
          <w:rFonts w:ascii="Times New Roman" w:hAnsi="Times New Roman" w:cs="Times New Roman"/>
          <w:b/>
          <w:sz w:val="44"/>
          <w:szCs w:val="44"/>
        </w:rPr>
        <w:lastRenderedPageBreak/>
        <w:t>Причины дорожно-транспортных происшествий.</w:t>
      </w:r>
    </w:p>
    <w:p w:rsidR="0009008B" w:rsidRPr="0009008B" w:rsidRDefault="00B94124" w:rsidP="0009008B">
      <w:pPr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>Наиболее распространённые причины дор</w:t>
      </w:r>
      <w:r w:rsidR="0009008B" w:rsidRPr="0009008B">
        <w:rPr>
          <w:rFonts w:ascii="Times New Roman" w:hAnsi="Times New Roman" w:cs="Times New Roman"/>
          <w:sz w:val="36"/>
          <w:szCs w:val="36"/>
        </w:rPr>
        <w:t>ожно-транспортных происшествий:</w:t>
      </w:r>
    </w:p>
    <w:p w:rsidR="0009008B" w:rsidRPr="0009008B" w:rsidRDefault="00B94124" w:rsidP="0009008B">
      <w:pPr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1. 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 </w:t>
      </w:r>
    </w:p>
    <w:p w:rsidR="0009008B" w:rsidRPr="0009008B" w:rsidRDefault="00B94124" w:rsidP="0009008B">
      <w:pPr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2. Выход на проезжую часть из-за автобуса, троллейбуса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 </w:t>
      </w:r>
    </w:p>
    <w:p w:rsidR="0009008B" w:rsidRPr="0009008B" w:rsidRDefault="00B94124" w:rsidP="0009008B">
      <w:pPr>
        <w:rPr>
          <w:rFonts w:ascii="Times New Roman" w:hAnsi="Times New Roman" w:cs="Times New Roman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3. Игра на проезжей части (наши дети привыкли, что вся свободная территория – место для игр). </w:t>
      </w:r>
    </w:p>
    <w:p w:rsidR="00B94124" w:rsidRPr="0009008B" w:rsidRDefault="00B94124" w:rsidP="0009008B">
      <w:pPr>
        <w:rPr>
          <w:rFonts w:ascii="Times New Roman" w:hAnsi="Times New Roman" w:cs="Times New Roman"/>
          <w:b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>4. 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B94124" w:rsidRDefault="00B94124" w:rsidP="000C14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9008B" w:rsidRDefault="0009008B" w:rsidP="000C14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9008B" w:rsidRDefault="0009008B" w:rsidP="000C14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9008B" w:rsidRDefault="0009008B" w:rsidP="000C14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9008B" w:rsidRDefault="0009008B" w:rsidP="000C14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9008B" w:rsidRDefault="0009008B" w:rsidP="000C14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24009" w:rsidRDefault="00F24009" w:rsidP="00F240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67206" wp14:editId="0B211EEF">
                <wp:simplePos x="0" y="0"/>
                <wp:positionH relativeFrom="column">
                  <wp:posOffset>672465</wp:posOffset>
                </wp:positionH>
                <wp:positionV relativeFrom="paragraph">
                  <wp:posOffset>3810</wp:posOffset>
                </wp:positionV>
                <wp:extent cx="4876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4009" w:rsidRPr="00F24009" w:rsidRDefault="00F24009" w:rsidP="00F24009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24009">
                              <w:rPr>
                                <w:rFonts w:ascii="Times New Roman" w:hAnsi="Times New Roman" w:cs="Times New Roman"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ПОМНИТЕ!!!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>
                            <a:gd name="adj" fmla="val 66667"/>
                          </a:avLst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2.95pt;margin-top:.3pt;width:38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" filled="f" stroked="f">
                <v:fill o:detectmouseclick="t"/>
                <v:textbox style="mso-fit-shape-to-text:t">
                  <w:txbxContent>
                    <w:p w:rsidR="00F24009" w:rsidRPr="00F24009" w:rsidRDefault="00F24009" w:rsidP="00F24009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24009">
                        <w:rPr>
                          <w:rFonts w:ascii="Times New Roman" w:hAnsi="Times New Roman" w:cs="Times New Roman"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ПОМНИТЕ!!!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008B" w:rsidRPr="0009008B" w:rsidRDefault="0009008B" w:rsidP="0009008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Водитель мопеда, скутера должны двигаться по дороге в застёгнутом мотошлеме. В нарушении этого правила, водитель подвергается административному наказанию ч. 2 статьи 12.29 Кодекса РФ. </w:t>
      </w:r>
    </w:p>
    <w:p w:rsidR="0009008B" w:rsidRPr="0009008B" w:rsidRDefault="0009008B" w:rsidP="0009008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>Управлять велосипедом, при движении по дорогам разрешается лицам не моложе 14 лет, а мопедом (скутером) – не моложе 16 лет.</w:t>
      </w:r>
    </w:p>
    <w:p w:rsidR="0009008B" w:rsidRPr="0009008B" w:rsidRDefault="0009008B" w:rsidP="0009008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 Водитель велосипедов, мопедов (скутеров) должны двигаться только по правой полосе в один ряд возможно правее. Допускается движение по обочинам, если это не создаёт помех пешеходам.</w:t>
      </w:r>
    </w:p>
    <w:p w:rsidR="0009008B" w:rsidRPr="00F24009" w:rsidRDefault="0009008B" w:rsidP="00F240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9008B">
        <w:rPr>
          <w:rFonts w:ascii="Times New Roman" w:hAnsi="Times New Roman" w:cs="Times New Roman"/>
          <w:sz w:val="36"/>
          <w:szCs w:val="36"/>
        </w:rPr>
        <w:t xml:space="preserve"> При движении в светлое и тёмное время суток, независимо от освещения дороги, на движущемся мопеде (скутере) должны быть включены фары дальнего или ближнего света, на велосипеде – фары или фонари при движении в тёмное время суток</w:t>
      </w: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363"/>
      </w:tblGrid>
      <w:tr w:rsidR="00F24009" w:rsidTr="00F24009">
        <w:tc>
          <w:tcPr>
            <w:tcW w:w="1277" w:type="dxa"/>
          </w:tcPr>
          <w:p w:rsidR="00F24009" w:rsidRDefault="00F24009" w:rsidP="0009008B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D6EBD0" wp14:editId="272157BE">
                  <wp:extent cx="729041" cy="1066800"/>
                  <wp:effectExtent l="0" t="0" r="0" b="0"/>
                  <wp:docPr id="34" name="Рисунок 34" descr="https://212d.ru/site_ds/files/55/document/48-3.jpg-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212d.ru/site_ds/files/55/document/48-3.jpg-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19" cy="107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F24009" w:rsidRPr="00F24009" w:rsidRDefault="00F24009" w:rsidP="00F2400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F24009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Водителям велосипеда и скутера запрещается</w:t>
            </w:r>
          </w:p>
        </w:tc>
      </w:tr>
    </w:tbl>
    <w:p w:rsidR="00F24009" w:rsidRPr="00F24009" w:rsidRDefault="00F24009" w:rsidP="00F2400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4009" w:rsidRPr="00F24009" w:rsidRDefault="00F24009" w:rsidP="00F24009">
      <w:pPr>
        <w:pStyle w:val="a6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 w:cs="Times New Roman"/>
          <w:sz w:val="32"/>
          <w:szCs w:val="32"/>
        </w:rPr>
      </w:pPr>
      <w:r w:rsidRPr="00F24009">
        <w:rPr>
          <w:rFonts w:ascii="Times New Roman" w:hAnsi="Times New Roman" w:cs="Times New Roman"/>
          <w:sz w:val="32"/>
          <w:szCs w:val="32"/>
        </w:rPr>
        <w:t xml:space="preserve">Ездить, не держась за руль. </w:t>
      </w:r>
    </w:p>
    <w:p w:rsidR="00F24009" w:rsidRPr="00F24009" w:rsidRDefault="00F24009" w:rsidP="00F24009">
      <w:pPr>
        <w:pStyle w:val="a6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 w:cs="Times New Roman"/>
          <w:sz w:val="32"/>
          <w:szCs w:val="32"/>
        </w:rPr>
      </w:pPr>
      <w:r w:rsidRPr="00F24009">
        <w:rPr>
          <w:rFonts w:ascii="Times New Roman" w:hAnsi="Times New Roman" w:cs="Times New Roman"/>
          <w:sz w:val="32"/>
          <w:szCs w:val="32"/>
        </w:rPr>
        <w:t xml:space="preserve">Перевозить пассажиров, кроме ребёнка в возрасте до 7 лет, на дополнительном сиденье, оборудованном надёжными подножками. </w:t>
      </w:r>
    </w:p>
    <w:p w:rsidR="00F24009" w:rsidRPr="00F24009" w:rsidRDefault="00F24009" w:rsidP="00F24009">
      <w:pPr>
        <w:pStyle w:val="a6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 w:cs="Times New Roman"/>
          <w:sz w:val="32"/>
          <w:szCs w:val="32"/>
        </w:rPr>
      </w:pPr>
      <w:r w:rsidRPr="00F24009">
        <w:rPr>
          <w:rFonts w:ascii="Times New Roman" w:hAnsi="Times New Roman" w:cs="Times New Roman"/>
          <w:sz w:val="32"/>
          <w:szCs w:val="32"/>
        </w:rPr>
        <w:t xml:space="preserve">Перевозить груз, который выступает более чем на 0,5 метров по длине и ширине за габариты или груз, мешающий управлению. </w:t>
      </w:r>
    </w:p>
    <w:p w:rsidR="00F24009" w:rsidRDefault="00F24009" w:rsidP="00F24009">
      <w:pPr>
        <w:pStyle w:val="a6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 w:cs="Times New Roman"/>
          <w:sz w:val="32"/>
          <w:szCs w:val="32"/>
        </w:rPr>
      </w:pPr>
      <w:r w:rsidRPr="00F24009">
        <w:rPr>
          <w:rFonts w:ascii="Times New Roman" w:hAnsi="Times New Roman" w:cs="Times New Roman"/>
          <w:sz w:val="32"/>
          <w:szCs w:val="32"/>
        </w:rPr>
        <w:t xml:space="preserve">Двигаться по дороге при наличии рядом велосипедной дорожке. </w:t>
      </w:r>
    </w:p>
    <w:p w:rsidR="00F24009" w:rsidRPr="00F24009" w:rsidRDefault="00F24009" w:rsidP="00F24009">
      <w:pPr>
        <w:pStyle w:val="a6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24009">
        <w:rPr>
          <w:rFonts w:ascii="Times New Roman" w:hAnsi="Times New Roman" w:cs="Times New Roman"/>
          <w:sz w:val="32"/>
          <w:szCs w:val="32"/>
        </w:rPr>
        <w:t>Управлять в состоянии опьянения.</w:t>
      </w:r>
    </w:p>
    <w:p w:rsidR="00F24009" w:rsidRPr="00F24009" w:rsidRDefault="00F24009" w:rsidP="0009008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F24009" w:rsidRPr="00F24009" w:rsidSect="00514705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1" type="#_x0000_t75" style="width:11.25pt;height:11.25pt" o:bullet="t">
        <v:imagedata r:id="rId1" o:title="mso34B"/>
      </v:shape>
    </w:pict>
  </w:numPicBullet>
  <w:abstractNum w:abstractNumId="0">
    <w:nsid w:val="037674D9"/>
    <w:multiLevelType w:val="hybridMultilevel"/>
    <w:tmpl w:val="F904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F3684"/>
    <w:multiLevelType w:val="hybridMultilevel"/>
    <w:tmpl w:val="F754F960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2533E25"/>
    <w:multiLevelType w:val="hybridMultilevel"/>
    <w:tmpl w:val="FDF2E72C"/>
    <w:lvl w:ilvl="0" w:tplc="4440BE66">
      <w:start w:val="1"/>
      <w:numFmt w:val="bullet"/>
      <w:lvlText w:val="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E251B"/>
    <w:multiLevelType w:val="hybridMultilevel"/>
    <w:tmpl w:val="35020E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D2B51"/>
    <w:multiLevelType w:val="hybridMultilevel"/>
    <w:tmpl w:val="FFE0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F21CF"/>
    <w:multiLevelType w:val="hybridMultilevel"/>
    <w:tmpl w:val="6F72EFA0"/>
    <w:lvl w:ilvl="0" w:tplc="90069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05"/>
    <w:rsid w:val="0009008B"/>
    <w:rsid w:val="000C141F"/>
    <w:rsid w:val="00274B22"/>
    <w:rsid w:val="00283F92"/>
    <w:rsid w:val="00514705"/>
    <w:rsid w:val="00563802"/>
    <w:rsid w:val="00B03968"/>
    <w:rsid w:val="00B94124"/>
    <w:rsid w:val="00D0347C"/>
    <w:rsid w:val="00D3443C"/>
    <w:rsid w:val="00EE0F4F"/>
    <w:rsid w:val="00F153BC"/>
    <w:rsid w:val="00F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0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7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4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39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0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0900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900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0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7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4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39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0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0900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900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A1ED0-6F55-484A-911B-A6C417A3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2019-07-17T11:33:00Z</cp:lastPrinted>
  <dcterms:created xsi:type="dcterms:W3CDTF">2019-07-17T08:43:00Z</dcterms:created>
  <dcterms:modified xsi:type="dcterms:W3CDTF">2019-07-17T11:33:00Z</dcterms:modified>
</cp:coreProperties>
</file>